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D3" w:rsidRDefault="00596986">
      <w:r>
        <w:t>Images:</w:t>
      </w:r>
    </w:p>
    <w:p w:rsidR="00596986" w:rsidRDefault="00596986"/>
    <w:p w:rsidR="00596986" w:rsidRDefault="00596986">
      <w:hyperlink r:id="rId4" w:history="1">
        <w:r w:rsidRPr="003F0D3F">
          <w:rPr>
            <w:rStyle w:val="Hyperlink"/>
          </w:rPr>
          <w:t>https://pixabay.com/en/beans-black-background-wood-food-799942/</w:t>
        </w:r>
      </w:hyperlink>
    </w:p>
    <w:p w:rsidR="00596986" w:rsidRDefault="00596986"/>
    <w:p w:rsidR="00596986" w:rsidRDefault="00596986">
      <w:proofErr w:type="gramStart"/>
      <w:r>
        <w:t>Downloaded :</w:t>
      </w:r>
      <w:proofErr w:type="gramEnd"/>
      <w:r>
        <w:t xml:space="preserve"> 10/4/2016 – </w:t>
      </w:r>
    </w:p>
    <w:p w:rsidR="00596986" w:rsidRDefault="00596986"/>
    <w:p w:rsidR="00596986" w:rsidRDefault="00596986">
      <w:r>
        <w:rPr>
          <w:noProof/>
        </w:rPr>
        <w:drawing>
          <wp:inline distT="0" distB="0" distL="0" distR="0" wp14:anchorId="32F4F553" wp14:editId="0FCACED7">
            <wp:extent cx="5943600" cy="29095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86"/>
    <w:rsid w:val="00307ED3"/>
    <w:rsid w:val="005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8A3E7-3F9D-4E60-81B1-EBBC328D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ixabay.com/en/beans-black-background-wood-food-7999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Texas A&amp;M AgriLife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Hammond-Krueger</dc:creator>
  <cp:keywords/>
  <dc:description/>
  <cp:lastModifiedBy>Danielle Hammond-Krueger</cp:lastModifiedBy>
  <cp:revision>1</cp:revision>
  <dcterms:created xsi:type="dcterms:W3CDTF">2016-10-04T14:27:00Z</dcterms:created>
  <dcterms:modified xsi:type="dcterms:W3CDTF">2016-10-04T14:28:00Z</dcterms:modified>
</cp:coreProperties>
</file>